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CB3" w:rsidRPr="007F0A28" w:rsidRDefault="00F54CB3" w:rsidP="00F54CB3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  <w:r w:rsidRPr="007F0A28">
        <w:rPr>
          <w:b/>
          <w:sz w:val="28"/>
          <w:szCs w:val="28"/>
        </w:rPr>
        <w:t>ПОЯСНИТЕЛЬНАЯ ЗАПИСКА</w:t>
      </w:r>
    </w:p>
    <w:p w:rsidR="00F54CB3" w:rsidRPr="00412225" w:rsidRDefault="00F54CB3" w:rsidP="00565EFD">
      <w:pPr>
        <w:shd w:val="clear" w:color="auto" w:fill="FFFFFF"/>
        <w:spacing w:line="276" w:lineRule="auto"/>
        <w:jc w:val="center"/>
        <w:rPr>
          <w:sz w:val="28"/>
          <w:szCs w:val="28"/>
        </w:rPr>
      </w:pPr>
      <w:r w:rsidRPr="00412225">
        <w:rPr>
          <w:sz w:val="28"/>
          <w:szCs w:val="28"/>
        </w:rPr>
        <w:t xml:space="preserve">к проекту </w:t>
      </w:r>
      <w:r w:rsidR="00054780" w:rsidRPr="00412225">
        <w:rPr>
          <w:sz w:val="28"/>
          <w:szCs w:val="28"/>
        </w:rPr>
        <w:t xml:space="preserve">постановления Администрации </w:t>
      </w:r>
      <w:r w:rsidRPr="00412225">
        <w:rPr>
          <w:sz w:val="28"/>
          <w:szCs w:val="28"/>
        </w:rPr>
        <w:t xml:space="preserve">городского округа </w:t>
      </w:r>
      <w:r w:rsidR="00EB13EC" w:rsidRPr="00EB13EC">
        <w:rPr>
          <w:sz w:val="28"/>
          <w:szCs w:val="28"/>
        </w:rPr>
        <w:t>«</w:t>
      </w:r>
      <w:r w:rsidR="00EB13EC">
        <w:rPr>
          <w:sz w:val="28"/>
          <w:szCs w:val="28"/>
        </w:rPr>
        <w:t xml:space="preserve">О </w:t>
      </w:r>
      <w:r w:rsidR="00141DFF">
        <w:rPr>
          <w:sz w:val="28"/>
          <w:szCs w:val="28"/>
        </w:rPr>
        <w:t>внесении</w:t>
      </w:r>
      <w:r w:rsidR="00EB13EC">
        <w:rPr>
          <w:sz w:val="28"/>
          <w:szCs w:val="28"/>
        </w:rPr>
        <w:t xml:space="preserve"> изменений в </w:t>
      </w:r>
      <w:r w:rsidR="00141DFF" w:rsidRPr="00EB13EC">
        <w:rPr>
          <w:sz w:val="28"/>
          <w:szCs w:val="28"/>
        </w:rPr>
        <w:t>Порядок уведомления</w:t>
      </w:r>
      <w:r w:rsidR="00EB13EC" w:rsidRPr="00EB13EC">
        <w:rPr>
          <w:sz w:val="28"/>
          <w:szCs w:val="28"/>
        </w:rPr>
        <w:t xml:space="preserve"> представителя нанимателя (работодателя) о фактах обращения в целях склонения муниципального служащего Администрации городского округа Похвистнево к совершению коррупционных правонарушений и фактах совершения другими служащими коррупционных правонарушений» утвержденный Постановлением Администрации городского округа Похвистнево № 265 от 10.03.2017</w:t>
      </w:r>
    </w:p>
    <w:p w:rsidR="00515C9B" w:rsidRPr="007F0A28" w:rsidRDefault="00F54CB3" w:rsidP="004E36E8">
      <w:pPr>
        <w:tabs>
          <w:tab w:val="center" w:pos="4677"/>
          <w:tab w:val="left" w:pos="8545"/>
        </w:tabs>
        <w:spacing w:line="276" w:lineRule="auto"/>
        <w:rPr>
          <w:sz w:val="28"/>
          <w:szCs w:val="28"/>
        </w:rPr>
      </w:pPr>
      <w:r w:rsidRPr="007F0A28">
        <w:rPr>
          <w:b/>
          <w:sz w:val="28"/>
          <w:szCs w:val="28"/>
        </w:rPr>
        <w:tab/>
      </w:r>
    </w:p>
    <w:p w:rsidR="00141DFF" w:rsidRDefault="00F54CB3" w:rsidP="00141DFF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</w:rPr>
      </w:pPr>
      <w:r w:rsidRPr="004E36E8">
        <w:rPr>
          <w:rFonts w:ascii="Times New Roman" w:hAnsi="Times New Roman"/>
          <w:sz w:val="28"/>
          <w:szCs w:val="28"/>
        </w:rPr>
        <w:t xml:space="preserve">Разработка данного документа продиктована </w:t>
      </w:r>
      <w:r w:rsidR="005D6AAF" w:rsidRPr="004E36E8">
        <w:rPr>
          <w:rFonts w:ascii="Times New Roman" w:hAnsi="Times New Roman"/>
          <w:sz w:val="28"/>
          <w:szCs w:val="28"/>
        </w:rPr>
        <w:t xml:space="preserve">необходимостью </w:t>
      </w:r>
      <w:r w:rsidR="00565EFD" w:rsidRPr="004E36E8">
        <w:rPr>
          <w:rFonts w:ascii="Times New Roman" w:hAnsi="Times New Roman"/>
          <w:sz w:val="28"/>
          <w:szCs w:val="28"/>
        </w:rPr>
        <w:t xml:space="preserve">приведения в соответствии с действующим законодательством </w:t>
      </w:r>
      <w:r w:rsidR="005D6AAF" w:rsidRPr="004E36E8">
        <w:rPr>
          <w:rFonts w:ascii="Times New Roman" w:hAnsi="Times New Roman"/>
          <w:sz w:val="28"/>
          <w:szCs w:val="28"/>
        </w:rPr>
        <w:t xml:space="preserve">норм </w:t>
      </w:r>
      <w:r w:rsidR="00141DFF">
        <w:rPr>
          <w:rFonts w:ascii="Times New Roman" w:hAnsi="Times New Roman"/>
          <w:sz w:val="28"/>
          <w:szCs w:val="28"/>
        </w:rPr>
        <w:t xml:space="preserve">об </w:t>
      </w:r>
      <w:r w:rsidR="00141DFF" w:rsidRPr="00141DFF">
        <w:rPr>
          <w:rFonts w:ascii="Times New Roman" w:hAnsi="Times New Roman"/>
          <w:sz w:val="28"/>
          <w:szCs w:val="28"/>
        </w:rPr>
        <w:t>уведомления представителя нанимателя (работодателя) о фактах обращения в целях склонения муниципального</w:t>
      </w:r>
      <w:r w:rsidR="00141DFF">
        <w:rPr>
          <w:rFonts w:ascii="Times New Roman" w:hAnsi="Times New Roman"/>
          <w:sz w:val="28"/>
          <w:szCs w:val="28"/>
        </w:rPr>
        <w:t xml:space="preserve"> служащего </w:t>
      </w:r>
      <w:r w:rsidR="00141DFF">
        <w:rPr>
          <w:rFonts w:ascii="Times New Roman" w:hAnsi="Times New Roman"/>
          <w:sz w:val="28"/>
        </w:rPr>
        <w:t>к</w:t>
      </w:r>
      <w:r w:rsidR="00141DFF" w:rsidRPr="00141DFF">
        <w:rPr>
          <w:rFonts w:ascii="Times New Roman" w:hAnsi="Times New Roman"/>
          <w:sz w:val="28"/>
        </w:rPr>
        <w:t xml:space="preserve"> совершению коррупционных правонарушений и фактах совершения другими служащими коррупционных правонарушений</w:t>
      </w:r>
      <w:r w:rsidR="00141DFF">
        <w:rPr>
          <w:rFonts w:ascii="Times New Roman" w:hAnsi="Times New Roman"/>
          <w:sz w:val="28"/>
        </w:rPr>
        <w:t xml:space="preserve"> </w:t>
      </w:r>
    </w:p>
    <w:p w:rsidR="00EE4BA7" w:rsidRPr="004E36E8" w:rsidRDefault="00141DFF" w:rsidP="00141DFF">
      <w:pPr>
        <w:pStyle w:val="aa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15C9B" w:rsidRPr="004E36E8" w:rsidRDefault="00EE4BA7" w:rsidP="00141DFF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6E8">
        <w:rPr>
          <w:rFonts w:ascii="Times New Roman" w:hAnsi="Times New Roman"/>
          <w:b/>
          <w:sz w:val="28"/>
          <w:szCs w:val="28"/>
        </w:rPr>
        <w:t xml:space="preserve"> </w:t>
      </w:r>
      <w:r w:rsidR="001469ED" w:rsidRPr="004E36E8">
        <w:rPr>
          <w:rFonts w:ascii="Times New Roman" w:hAnsi="Times New Roman"/>
          <w:sz w:val="28"/>
          <w:szCs w:val="28"/>
        </w:rPr>
        <w:t xml:space="preserve">На основании </w:t>
      </w:r>
      <w:r w:rsidR="00141DFF">
        <w:rPr>
          <w:rFonts w:ascii="Times New Roman" w:hAnsi="Times New Roman"/>
          <w:sz w:val="28"/>
          <w:szCs w:val="28"/>
        </w:rPr>
        <w:t xml:space="preserve">  </w:t>
      </w:r>
      <w:r w:rsidR="00141DFF" w:rsidRPr="00141DFF">
        <w:rPr>
          <w:rFonts w:ascii="Times New Roman" w:hAnsi="Times New Roman"/>
          <w:sz w:val="28"/>
          <w:szCs w:val="28"/>
        </w:rPr>
        <w:t xml:space="preserve"> части 5 статьи 9 Федерального закона от 25 декабря 2008 г. </w:t>
      </w:r>
      <w:r w:rsidR="00141DFF">
        <w:rPr>
          <w:rFonts w:ascii="Times New Roman" w:hAnsi="Times New Roman"/>
          <w:sz w:val="28"/>
          <w:szCs w:val="28"/>
        </w:rPr>
        <w:t>№</w:t>
      </w:r>
      <w:r w:rsidR="00141DFF" w:rsidRPr="00141DFF">
        <w:rPr>
          <w:rFonts w:ascii="Times New Roman" w:hAnsi="Times New Roman"/>
          <w:sz w:val="28"/>
          <w:szCs w:val="28"/>
        </w:rPr>
        <w:t xml:space="preserve"> 273-ФЗ "О противодействии коррупции</w:t>
      </w:r>
      <w:r w:rsidR="001469ED" w:rsidRPr="004E36E8">
        <w:rPr>
          <w:rFonts w:ascii="Times New Roman" w:hAnsi="Times New Roman"/>
          <w:sz w:val="28"/>
          <w:szCs w:val="28"/>
        </w:rPr>
        <w:t xml:space="preserve"> подготовлен муниципальный нормативный правовой акт</w:t>
      </w:r>
      <w:r w:rsidR="00141DFF">
        <w:rPr>
          <w:rFonts w:ascii="Times New Roman" w:hAnsi="Times New Roman"/>
          <w:sz w:val="28"/>
          <w:szCs w:val="28"/>
        </w:rPr>
        <w:t xml:space="preserve">, об утверждении советующего порядка. </w:t>
      </w:r>
      <w:r w:rsidR="001469ED" w:rsidRPr="004E36E8">
        <w:rPr>
          <w:rFonts w:ascii="Times New Roman" w:hAnsi="Times New Roman"/>
          <w:sz w:val="28"/>
          <w:szCs w:val="28"/>
        </w:rPr>
        <w:t xml:space="preserve"> </w:t>
      </w:r>
      <w:r w:rsidR="00141DFF">
        <w:rPr>
          <w:rFonts w:ascii="Times New Roman" w:hAnsi="Times New Roman"/>
          <w:sz w:val="28"/>
          <w:szCs w:val="28"/>
        </w:rPr>
        <w:t xml:space="preserve"> </w:t>
      </w:r>
    </w:p>
    <w:p w:rsidR="00EE4BA7" w:rsidRPr="004E36E8" w:rsidRDefault="00141DFF" w:rsidP="004E36E8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основании </w:t>
      </w:r>
      <w:r w:rsidRPr="00141DFF">
        <w:rPr>
          <w:rFonts w:ascii="Times New Roman" w:hAnsi="Times New Roman"/>
          <w:sz w:val="28"/>
          <w:szCs w:val="28"/>
        </w:rPr>
        <w:t>Методических рекомендаций министерства здравоохранения и социального развития Российской Федерации о порядке уведомления представителя нанимателя (работодателя)  о фактах обращения в целях склонения муниципальных служащих к совершению коррупционных правонарушений от 20.09.2010 № 7666-17, в целях предупреждения и пресечения коррупционных правонарушений на муниципальной службе</w:t>
      </w:r>
      <w:r>
        <w:rPr>
          <w:rFonts w:ascii="Times New Roman" w:hAnsi="Times New Roman"/>
          <w:sz w:val="28"/>
          <w:szCs w:val="28"/>
        </w:rPr>
        <w:t xml:space="preserve"> и приведении в соответствие муниципального НПА , следует внести изменения в Порядок, в части</w:t>
      </w:r>
      <w:r w:rsidRPr="00141DFF">
        <w:t xml:space="preserve"> </w:t>
      </w:r>
      <w:r w:rsidRPr="00141DFF">
        <w:rPr>
          <w:rFonts w:ascii="Times New Roman" w:hAnsi="Times New Roman"/>
          <w:sz w:val="28"/>
          <w:szCs w:val="28"/>
        </w:rPr>
        <w:t xml:space="preserve">защиты заявителя,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141DFF">
        <w:rPr>
          <w:rFonts w:ascii="Times New Roman" w:hAnsi="Times New Roman"/>
          <w:sz w:val="28"/>
          <w:szCs w:val="28"/>
        </w:rPr>
        <w:t xml:space="preserve"> гарантий от увольнения, перевода, лишения или снижения размера премии, переносе времени отпуска, привлечения к дисциплинарной ответственности.</w:t>
      </w:r>
    </w:p>
    <w:p w:rsidR="00515C9B" w:rsidRDefault="00515C9B" w:rsidP="004E36E8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0C2A" w:rsidRPr="00130C2A" w:rsidRDefault="00130C2A" w:rsidP="00654BED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4CB3" w:rsidRPr="007F0A28" w:rsidRDefault="00141DFF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hyperlink r:id="rId8" w:history="1"/>
      <w:r w:rsidR="00F54CB3" w:rsidRPr="007F0A28">
        <w:rPr>
          <w:sz w:val="28"/>
          <w:szCs w:val="28"/>
        </w:rPr>
        <w:t xml:space="preserve"> Начальник юридического отдела                                              </w:t>
      </w:r>
      <w:r w:rsidR="00217218">
        <w:rPr>
          <w:sz w:val="28"/>
          <w:szCs w:val="28"/>
        </w:rPr>
        <w:t>Д.Н. Богомазов</w:t>
      </w:r>
    </w:p>
    <w:p w:rsidR="00634CBF" w:rsidRDefault="00634CBF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F54CB3" w:rsidRPr="007F0A28" w:rsidRDefault="00141DFF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bookmarkStart w:id="0" w:name="_GoBack"/>
      <w:bookmarkEnd w:id="0"/>
      <w:r w:rsidR="00217218">
        <w:rPr>
          <w:sz w:val="28"/>
          <w:szCs w:val="28"/>
        </w:rPr>
        <w:t>.</w:t>
      </w:r>
      <w:r w:rsidR="009F5D68">
        <w:rPr>
          <w:sz w:val="28"/>
          <w:szCs w:val="28"/>
        </w:rPr>
        <w:t>12</w:t>
      </w:r>
      <w:r w:rsidR="00217218">
        <w:rPr>
          <w:sz w:val="28"/>
          <w:szCs w:val="28"/>
        </w:rPr>
        <w:t>.202</w:t>
      </w:r>
      <w:r w:rsidR="001E66BA">
        <w:rPr>
          <w:sz w:val="28"/>
          <w:szCs w:val="28"/>
        </w:rPr>
        <w:t>5</w:t>
      </w:r>
      <w:r w:rsidR="00F54CB3" w:rsidRPr="007F0A28">
        <w:rPr>
          <w:sz w:val="28"/>
          <w:szCs w:val="28"/>
        </w:rPr>
        <w:t xml:space="preserve"> </w:t>
      </w:r>
    </w:p>
    <w:p w:rsidR="00C94CAA" w:rsidRPr="00F54CB3" w:rsidRDefault="00C94CAA" w:rsidP="00F54CB3">
      <w:pPr>
        <w:rPr>
          <w:szCs w:val="28"/>
        </w:rPr>
      </w:pPr>
    </w:p>
    <w:sectPr w:rsidR="00C94CAA" w:rsidRPr="00F54CB3" w:rsidSect="00515C9B">
      <w:footerReference w:type="default" r:id="rId9"/>
      <w:pgSz w:w="11906" w:h="16838"/>
      <w:pgMar w:top="709" w:right="849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EFD" w:rsidRDefault="00565EFD" w:rsidP="00B67494">
      <w:r>
        <w:separator/>
      </w:r>
    </w:p>
  </w:endnote>
  <w:endnote w:type="continuationSeparator" w:id="0">
    <w:p w:rsidR="00565EFD" w:rsidRDefault="00565EFD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5EFD" w:rsidRDefault="00565EFD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41DFF">
      <w:rPr>
        <w:noProof/>
      </w:rPr>
      <w:t>1</w:t>
    </w:r>
    <w:r>
      <w:rPr>
        <w:noProof/>
      </w:rPr>
      <w:fldChar w:fldCharType="end"/>
    </w:r>
  </w:p>
  <w:p w:rsidR="00565EFD" w:rsidRDefault="00565E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EFD" w:rsidRDefault="00565EFD" w:rsidP="00B67494">
      <w:r>
        <w:separator/>
      </w:r>
    </w:p>
  </w:footnote>
  <w:footnote w:type="continuationSeparator" w:id="0">
    <w:p w:rsidR="00565EFD" w:rsidRDefault="00565EFD" w:rsidP="00B6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DB6F08"/>
    <w:multiLevelType w:val="hybridMultilevel"/>
    <w:tmpl w:val="A66274CA"/>
    <w:lvl w:ilvl="0" w:tplc="9A52D122">
      <w:start w:val="1"/>
      <w:numFmt w:val="decimal"/>
      <w:lvlText w:val="%1)"/>
      <w:lvlJc w:val="left"/>
      <w:pPr>
        <w:ind w:left="2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1" w:hanging="360"/>
      </w:pPr>
    </w:lvl>
    <w:lvl w:ilvl="2" w:tplc="0419001B" w:tentative="1">
      <w:start w:val="1"/>
      <w:numFmt w:val="lowerRoman"/>
      <w:lvlText w:val="%3."/>
      <w:lvlJc w:val="right"/>
      <w:pPr>
        <w:ind w:left="3661" w:hanging="180"/>
      </w:pPr>
    </w:lvl>
    <w:lvl w:ilvl="3" w:tplc="0419000F" w:tentative="1">
      <w:start w:val="1"/>
      <w:numFmt w:val="decimal"/>
      <w:lvlText w:val="%4."/>
      <w:lvlJc w:val="left"/>
      <w:pPr>
        <w:ind w:left="4381" w:hanging="360"/>
      </w:pPr>
    </w:lvl>
    <w:lvl w:ilvl="4" w:tplc="04190019" w:tentative="1">
      <w:start w:val="1"/>
      <w:numFmt w:val="lowerLetter"/>
      <w:lvlText w:val="%5."/>
      <w:lvlJc w:val="left"/>
      <w:pPr>
        <w:ind w:left="5101" w:hanging="360"/>
      </w:pPr>
    </w:lvl>
    <w:lvl w:ilvl="5" w:tplc="0419001B" w:tentative="1">
      <w:start w:val="1"/>
      <w:numFmt w:val="lowerRoman"/>
      <w:lvlText w:val="%6."/>
      <w:lvlJc w:val="right"/>
      <w:pPr>
        <w:ind w:left="5821" w:hanging="180"/>
      </w:pPr>
    </w:lvl>
    <w:lvl w:ilvl="6" w:tplc="0419000F" w:tentative="1">
      <w:start w:val="1"/>
      <w:numFmt w:val="decimal"/>
      <w:lvlText w:val="%7."/>
      <w:lvlJc w:val="left"/>
      <w:pPr>
        <w:ind w:left="6541" w:hanging="360"/>
      </w:pPr>
    </w:lvl>
    <w:lvl w:ilvl="7" w:tplc="04190019" w:tentative="1">
      <w:start w:val="1"/>
      <w:numFmt w:val="lowerLetter"/>
      <w:lvlText w:val="%8."/>
      <w:lvlJc w:val="left"/>
      <w:pPr>
        <w:ind w:left="7261" w:hanging="360"/>
      </w:pPr>
    </w:lvl>
    <w:lvl w:ilvl="8" w:tplc="0419001B" w:tentative="1">
      <w:start w:val="1"/>
      <w:numFmt w:val="lowerRoman"/>
      <w:lvlText w:val="%9."/>
      <w:lvlJc w:val="right"/>
      <w:pPr>
        <w:ind w:left="79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83"/>
    <w:rsid w:val="000016DE"/>
    <w:rsid w:val="00005FDD"/>
    <w:rsid w:val="00010549"/>
    <w:rsid w:val="00013C41"/>
    <w:rsid w:val="00013E9F"/>
    <w:rsid w:val="0002700A"/>
    <w:rsid w:val="00030672"/>
    <w:rsid w:val="00032870"/>
    <w:rsid w:val="00033C5D"/>
    <w:rsid w:val="00035DE4"/>
    <w:rsid w:val="0003750C"/>
    <w:rsid w:val="00037592"/>
    <w:rsid w:val="000377C6"/>
    <w:rsid w:val="00050BD8"/>
    <w:rsid w:val="00054780"/>
    <w:rsid w:val="00064C6D"/>
    <w:rsid w:val="000734C2"/>
    <w:rsid w:val="00074A51"/>
    <w:rsid w:val="000874D0"/>
    <w:rsid w:val="00091AED"/>
    <w:rsid w:val="00094D78"/>
    <w:rsid w:val="000964F7"/>
    <w:rsid w:val="00097C0A"/>
    <w:rsid w:val="000C0F92"/>
    <w:rsid w:val="000C29E7"/>
    <w:rsid w:val="000C4453"/>
    <w:rsid w:val="000C5BC9"/>
    <w:rsid w:val="000D163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23950"/>
    <w:rsid w:val="00130C2A"/>
    <w:rsid w:val="00134996"/>
    <w:rsid w:val="00135FC4"/>
    <w:rsid w:val="00141DFF"/>
    <w:rsid w:val="001469ED"/>
    <w:rsid w:val="00147048"/>
    <w:rsid w:val="001505CD"/>
    <w:rsid w:val="00157517"/>
    <w:rsid w:val="00166E17"/>
    <w:rsid w:val="001712E8"/>
    <w:rsid w:val="001717F0"/>
    <w:rsid w:val="00171FB3"/>
    <w:rsid w:val="00173C52"/>
    <w:rsid w:val="001A01B2"/>
    <w:rsid w:val="001A5F3B"/>
    <w:rsid w:val="001A7AF3"/>
    <w:rsid w:val="001B7C5B"/>
    <w:rsid w:val="001D4A18"/>
    <w:rsid w:val="001D5F65"/>
    <w:rsid w:val="001D77F2"/>
    <w:rsid w:val="001D7953"/>
    <w:rsid w:val="001E28CA"/>
    <w:rsid w:val="001E379C"/>
    <w:rsid w:val="001E4BDA"/>
    <w:rsid w:val="001E66BA"/>
    <w:rsid w:val="001E6E09"/>
    <w:rsid w:val="001F095B"/>
    <w:rsid w:val="001F263C"/>
    <w:rsid w:val="001F2D62"/>
    <w:rsid w:val="001F3FDE"/>
    <w:rsid w:val="002072CA"/>
    <w:rsid w:val="00216F61"/>
    <w:rsid w:val="00217218"/>
    <w:rsid w:val="00221E09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42BB"/>
    <w:rsid w:val="002A534B"/>
    <w:rsid w:val="002B12D4"/>
    <w:rsid w:val="002C0B8A"/>
    <w:rsid w:val="002D6893"/>
    <w:rsid w:val="002E2155"/>
    <w:rsid w:val="002E2F42"/>
    <w:rsid w:val="002F1B6E"/>
    <w:rsid w:val="002F5EAA"/>
    <w:rsid w:val="00305939"/>
    <w:rsid w:val="00306ECE"/>
    <w:rsid w:val="003100C3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3A8C"/>
    <w:rsid w:val="003D4883"/>
    <w:rsid w:val="003F7D27"/>
    <w:rsid w:val="00400AB1"/>
    <w:rsid w:val="00412225"/>
    <w:rsid w:val="004123F9"/>
    <w:rsid w:val="00412F49"/>
    <w:rsid w:val="004210EA"/>
    <w:rsid w:val="00426DAF"/>
    <w:rsid w:val="004312C7"/>
    <w:rsid w:val="004332CB"/>
    <w:rsid w:val="0043388A"/>
    <w:rsid w:val="00442BBB"/>
    <w:rsid w:val="00444E8D"/>
    <w:rsid w:val="004521A4"/>
    <w:rsid w:val="00457713"/>
    <w:rsid w:val="00460C61"/>
    <w:rsid w:val="00463E2B"/>
    <w:rsid w:val="00467BEA"/>
    <w:rsid w:val="00470158"/>
    <w:rsid w:val="00476BFE"/>
    <w:rsid w:val="00481B4E"/>
    <w:rsid w:val="004A0B75"/>
    <w:rsid w:val="004B28D4"/>
    <w:rsid w:val="004B56A1"/>
    <w:rsid w:val="004C53DC"/>
    <w:rsid w:val="004D2E10"/>
    <w:rsid w:val="004D3405"/>
    <w:rsid w:val="004D485E"/>
    <w:rsid w:val="004E29D8"/>
    <w:rsid w:val="004E36E8"/>
    <w:rsid w:val="004E3A9A"/>
    <w:rsid w:val="004F0FBB"/>
    <w:rsid w:val="004F3379"/>
    <w:rsid w:val="004F458F"/>
    <w:rsid w:val="0050346D"/>
    <w:rsid w:val="00507EDA"/>
    <w:rsid w:val="005104F2"/>
    <w:rsid w:val="00512EF1"/>
    <w:rsid w:val="00515C9B"/>
    <w:rsid w:val="0051678A"/>
    <w:rsid w:val="00527BCC"/>
    <w:rsid w:val="00530520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5EFD"/>
    <w:rsid w:val="00577F14"/>
    <w:rsid w:val="00581A53"/>
    <w:rsid w:val="00585408"/>
    <w:rsid w:val="0058603C"/>
    <w:rsid w:val="0059292E"/>
    <w:rsid w:val="00596532"/>
    <w:rsid w:val="00596B3A"/>
    <w:rsid w:val="005A39FB"/>
    <w:rsid w:val="005B34FE"/>
    <w:rsid w:val="005C42E0"/>
    <w:rsid w:val="005C7786"/>
    <w:rsid w:val="005D06F5"/>
    <w:rsid w:val="005D1BF3"/>
    <w:rsid w:val="005D6AAF"/>
    <w:rsid w:val="005E3D9A"/>
    <w:rsid w:val="005F10BD"/>
    <w:rsid w:val="005F24E5"/>
    <w:rsid w:val="005F6044"/>
    <w:rsid w:val="00610042"/>
    <w:rsid w:val="00613738"/>
    <w:rsid w:val="00614DC1"/>
    <w:rsid w:val="00617B66"/>
    <w:rsid w:val="0062560E"/>
    <w:rsid w:val="00625E9B"/>
    <w:rsid w:val="00634CBF"/>
    <w:rsid w:val="00644ADA"/>
    <w:rsid w:val="0065082E"/>
    <w:rsid w:val="00654BED"/>
    <w:rsid w:val="00657C71"/>
    <w:rsid w:val="00663194"/>
    <w:rsid w:val="00663D4A"/>
    <w:rsid w:val="00665C13"/>
    <w:rsid w:val="00667736"/>
    <w:rsid w:val="00671923"/>
    <w:rsid w:val="00674117"/>
    <w:rsid w:val="00684618"/>
    <w:rsid w:val="006848E5"/>
    <w:rsid w:val="006905E4"/>
    <w:rsid w:val="00690DE9"/>
    <w:rsid w:val="00691606"/>
    <w:rsid w:val="006A36CA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2933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AB2"/>
    <w:rsid w:val="007D4EA4"/>
    <w:rsid w:val="007E3E99"/>
    <w:rsid w:val="007F317F"/>
    <w:rsid w:val="00810373"/>
    <w:rsid w:val="0081444F"/>
    <w:rsid w:val="008147EB"/>
    <w:rsid w:val="0081681D"/>
    <w:rsid w:val="008223FC"/>
    <w:rsid w:val="008258F5"/>
    <w:rsid w:val="0082738B"/>
    <w:rsid w:val="00830777"/>
    <w:rsid w:val="00830DFA"/>
    <w:rsid w:val="00832463"/>
    <w:rsid w:val="00840DCE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E2B0D"/>
    <w:rsid w:val="008F0B34"/>
    <w:rsid w:val="008F3247"/>
    <w:rsid w:val="008F6E6E"/>
    <w:rsid w:val="00913BCB"/>
    <w:rsid w:val="009152D8"/>
    <w:rsid w:val="00915452"/>
    <w:rsid w:val="00923EC6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3E8E"/>
    <w:rsid w:val="009A5DE2"/>
    <w:rsid w:val="009A7AC6"/>
    <w:rsid w:val="009B3453"/>
    <w:rsid w:val="009B4F5A"/>
    <w:rsid w:val="009B5EA3"/>
    <w:rsid w:val="009C167B"/>
    <w:rsid w:val="009C1C0F"/>
    <w:rsid w:val="009D3C73"/>
    <w:rsid w:val="009D4C4F"/>
    <w:rsid w:val="009D667F"/>
    <w:rsid w:val="009E3B30"/>
    <w:rsid w:val="009E7A0E"/>
    <w:rsid w:val="009F0D23"/>
    <w:rsid w:val="009F30B3"/>
    <w:rsid w:val="009F5D68"/>
    <w:rsid w:val="009F6BFF"/>
    <w:rsid w:val="00A02425"/>
    <w:rsid w:val="00A052E1"/>
    <w:rsid w:val="00A05CE3"/>
    <w:rsid w:val="00A10F53"/>
    <w:rsid w:val="00A158BE"/>
    <w:rsid w:val="00A268E8"/>
    <w:rsid w:val="00A27371"/>
    <w:rsid w:val="00A27818"/>
    <w:rsid w:val="00A3094F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70B3"/>
    <w:rsid w:val="00AB3A74"/>
    <w:rsid w:val="00AB6628"/>
    <w:rsid w:val="00AC16B3"/>
    <w:rsid w:val="00AD5590"/>
    <w:rsid w:val="00AD7775"/>
    <w:rsid w:val="00AE2F7A"/>
    <w:rsid w:val="00AF42B9"/>
    <w:rsid w:val="00AF5DDF"/>
    <w:rsid w:val="00B007C9"/>
    <w:rsid w:val="00B02091"/>
    <w:rsid w:val="00B04B2E"/>
    <w:rsid w:val="00B05394"/>
    <w:rsid w:val="00B20E19"/>
    <w:rsid w:val="00B249A5"/>
    <w:rsid w:val="00B2627C"/>
    <w:rsid w:val="00B27074"/>
    <w:rsid w:val="00B30A2F"/>
    <w:rsid w:val="00B36ADD"/>
    <w:rsid w:val="00B36C62"/>
    <w:rsid w:val="00B40432"/>
    <w:rsid w:val="00B458C9"/>
    <w:rsid w:val="00B46DEA"/>
    <w:rsid w:val="00B53C86"/>
    <w:rsid w:val="00B55BFD"/>
    <w:rsid w:val="00B65734"/>
    <w:rsid w:val="00B67494"/>
    <w:rsid w:val="00B725A1"/>
    <w:rsid w:val="00B77770"/>
    <w:rsid w:val="00B80D3C"/>
    <w:rsid w:val="00B94E6B"/>
    <w:rsid w:val="00B97F41"/>
    <w:rsid w:val="00BA30C7"/>
    <w:rsid w:val="00BB07AA"/>
    <w:rsid w:val="00BB4682"/>
    <w:rsid w:val="00BC5E2C"/>
    <w:rsid w:val="00BD2A81"/>
    <w:rsid w:val="00BD7097"/>
    <w:rsid w:val="00BD7A55"/>
    <w:rsid w:val="00BE52AF"/>
    <w:rsid w:val="00BF0367"/>
    <w:rsid w:val="00BF2026"/>
    <w:rsid w:val="00BF6990"/>
    <w:rsid w:val="00BF7E95"/>
    <w:rsid w:val="00C06F9E"/>
    <w:rsid w:val="00C1714E"/>
    <w:rsid w:val="00C2269F"/>
    <w:rsid w:val="00C2517F"/>
    <w:rsid w:val="00C27705"/>
    <w:rsid w:val="00C31A49"/>
    <w:rsid w:val="00C35569"/>
    <w:rsid w:val="00C3638C"/>
    <w:rsid w:val="00C36720"/>
    <w:rsid w:val="00C425AA"/>
    <w:rsid w:val="00C47B93"/>
    <w:rsid w:val="00C5179C"/>
    <w:rsid w:val="00C5350B"/>
    <w:rsid w:val="00C54F57"/>
    <w:rsid w:val="00C56876"/>
    <w:rsid w:val="00C62FBC"/>
    <w:rsid w:val="00C80713"/>
    <w:rsid w:val="00C82CF7"/>
    <w:rsid w:val="00C936F9"/>
    <w:rsid w:val="00C94CAA"/>
    <w:rsid w:val="00CA0984"/>
    <w:rsid w:val="00CA4E73"/>
    <w:rsid w:val="00CB23C2"/>
    <w:rsid w:val="00CC05D3"/>
    <w:rsid w:val="00CE00A4"/>
    <w:rsid w:val="00CE0B7F"/>
    <w:rsid w:val="00CE3E82"/>
    <w:rsid w:val="00D11295"/>
    <w:rsid w:val="00D17530"/>
    <w:rsid w:val="00D248E4"/>
    <w:rsid w:val="00D276C4"/>
    <w:rsid w:val="00D33E60"/>
    <w:rsid w:val="00D47145"/>
    <w:rsid w:val="00D506AB"/>
    <w:rsid w:val="00D53B44"/>
    <w:rsid w:val="00D644B5"/>
    <w:rsid w:val="00D67399"/>
    <w:rsid w:val="00D70FDE"/>
    <w:rsid w:val="00D71DA1"/>
    <w:rsid w:val="00D72B72"/>
    <w:rsid w:val="00D77990"/>
    <w:rsid w:val="00D77C54"/>
    <w:rsid w:val="00D77D6D"/>
    <w:rsid w:val="00D96507"/>
    <w:rsid w:val="00DA2B4C"/>
    <w:rsid w:val="00DA2EB0"/>
    <w:rsid w:val="00DB52A3"/>
    <w:rsid w:val="00DB6CDC"/>
    <w:rsid w:val="00DC4B98"/>
    <w:rsid w:val="00DD1F88"/>
    <w:rsid w:val="00DD33EF"/>
    <w:rsid w:val="00DE13B5"/>
    <w:rsid w:val="00DE1DB4"/>
    <w:rsid w:val="00DE5329"/>
    <w:rsid w:val="00DE5CED"/>
    <w:rsid w:val="00DE5F9E"/>
    <w:rsid w:val="00DF1945"/>
    <w:rsid w:val="00DF36ED"/>
    <w:rsid w:val="00DF47D2"/>
    <w:rsid w:val="00DF4D90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6CBA"/>
    <w:rsid w:val="00E943B5"/>
    <w:rsid w:val="00EA0811"/>
    <w:rsid w:val="00EA5708"/>
    <w:rsid w:val="00EA7246"/>
    <w:rsid w:val="00EA733A"/>
    <w:rsid w:val="00EA7BE5"/>
    <w:rsid w:val="00EB13EC"/>
    <w:rsid w:val="00ED061B"/>
    <w:rsid w:val="00ED3E25"/>
    <w:rsid w:val="00ED7633"/>
    <w:rsid w:val="00EE4BA7"/>
    <w:rsid w:val="00EF51FE"/>
    <w:rsid w:val="00F02824"/>
    <w:rsid w:val="00F0559A"/>
    <w:rsid w:val="00F07E1D"/>
    <w:rsid w:val="00F10644"/>
    <w:rsid w:val="00F216F3"/>
    <w:rsid w:val="00F23350"/>
    <w:rsid w:val="00F309C3"/>
    <w:rsid w:val="00F32165"/>
    <w:rsid w:val="00F32243"/>
    <w:rsid w:val="00F42BED"/>
    <w:rsid w:val="00F527A4"/>
    <w:rsid w:val="00F54CB3"/>
    <w:rsid w:val="00F638CB"/>
    <w:rsid w:val="00F72400"/>
    <w:rsid w:val="00F842BD"/>
    <w:rsid w:val="00F93E6C"/>
    <w:rsid w:val="00F93F38"/>
    <w:rsid w:val="00FA4013"/>
    <w:rsid w:val="00FB0EB0"/>
    <w:rsid w:val="00FB1037"/>
    <w:rsid w:val="00FB432D"/>
    <w:rsid w:val="00FC768A"/>
    <w:rsid w:val="00FD2120"/>
    <w:rsid w:val="00FE6935"/>
    <w:rsid w:val="00FE77D6"/>
    <w:rsid w:val="00FF04B0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docId w15:val="{EE6A41AB-9BED-4F4A-BD0D-737F772C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  <w:style w:type="paragraph" w:customStyle="1" w:styleId="formattext">
    <w:name w:val="formattext"/>
    <w:basedOn w:val="a"/>
    <w:rsid w:val="00F54CB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054780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054780"/>
  </w:style>
  <w:style w:type="paragraph" w:styleId="aa">
    <w:name w:val="No Spacing"/>
    <w:uiPriority w:val="1"/>
    <w:qFormat/>
    <w:rsid w:val="0041222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EC46374FA67872F1C683960DB0BDF127456C44D9D106088DACEE4093A8ECACF5102116FDFB271FI7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35E61-1AF1-4E21-85F0-149013E47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1908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Пензин Евгений Анатольевич</cp:lastModifiedBy>
  <cp:revision>13</cp:revision>
  <cp:lastPrinted>2025-12-11T11:22:00Z</cp:lastPrinted>
  <dcterms:created xsi:type="dcterms:W3CDTF">2025-12-11T10:58:00Z</dcterms:created>
  <dcterms:modified xsi:type="dcterms:W3CDTF">2025-12-15T12:27:00Z</dcterms:modified>
</cp:coreProperties>
</file>